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777" w:rsidRDefault="002C3777" w:rsidP="002C3777">
      <w:pPr>
        <w:widowControl w:val="0"/>
        <w:autoSpaceDE w:val="0"/>
        <w:autoSpaceDN w:val="0"/>
        <w:spacing w:before="3" w:after="0" w:line="312" w:lineRule="auto"/>
        <w:ind w:left="104" w:right="379"/>
        <w:jc w:val="both"/>
        <w:rPr>
          <w:rFonts w:ascii="Times New Roman" w:eastAsia="Times New Roman" w:hAnsi="Times New Roman" w:cs="Times New Roman"/>
          <w:sz w:val="24"/>
        </w:rPr>
      </w:pPr>
    </w:p>
    <w:p w:rsidR="00746AB8" w:rsidRPr="002C3777" w:rsidRDefault="00117DC8" w:rsidP="002C3777">
      <w:pPr>
        <w:widowControl w:val="0"/>
        <w:autoSpaceDE w:val="0"/>
        <w:autoSpaceDN w:val="0"/>
        <w:spacing w:before="3" w:after="0" w:line="312" w:lineRule="auto"/>
        <w:ind w:left="104" w:right="379"/>
        <w:jc w:val="both"/>
        <w:rPr>
          <w:rFonts w:ascii="Times New Roman" w:eastAsia="Times New Roman" w:hAnsi="Times New Roman" w:cs="Times New Roman"/>
          <w:sz w:val="24"/>
        </w:rPr>
      </w:pPr>
      <w:r w:rsidRPr="00117DC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401629"/>
            <wp:effectExtent l="0" t="0" r="3175" b="0"/>
            <wp:docPr id="2" name="Рисунок 2" descr="C:\Users\79178\Desktop\Scan_20240325_102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78\Desktop\Scan_20240325_1025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416" w:rsidRDefault="00F55416" w:rsidP="00746AB8">
      <w:pPr>
        <w:widowControl w:val="0"/>
        <w:autoSpaceDE w:val="0"/>
        <w:autoSpaceDN w:val="0"/>
        <w:spacing w:before="3" w:after="0" w:line="312" w:lineRule="auto"/>
        <w:ind w:left="104" w:right="379"/>
        <w:jc w:val="both"/>
        <w:rPr>
          <w:rFonts w:ascii="Times New Roman" w:eastAsia="Times New Roman" w:hAnsi="Times New Roman" w:cs="Times New Roman"/>
          <w:sz w:val="24"/>
        </w:rPr>
      </w:pPr>
    </w:p>
    <w:p w:rsidR="00F55416" w:rsidRDefault="00F55416" w:rsidP="00746AB8">
      <w:pPr>
        <w:widowControl w:val="0"/>
        <w:autoSpaceDE w:val="0"/>
        <w:autoSpaceDN w:val="0"/>
        <w:spacing w:before="3" w:after="0" w:line="312" w:lineRule="auto"/>
        <w:ind w:left="104" w:right="379"/>
        <w:jc w:val="both"/>
        <w:rPr>
          <w:rFonts w:ascii="Times New Roman" w:eastAsia="Times New Roman" w:hAnsi="Times New Roman" w:cs="Times New Roman"/>
          <w:sz w:val="24"/>
        </w:rPr>
      </w:pPr>
    </w:p>
    <w:p w:rsidR="004658E3" w:rsidRPr="002C3777" w:rsidRDefault="004658E3" w:rsidP="00746AB8">
      <w:pPr>
        <w:widowControl w:val="0"/>
        <w:autoSpaceDE w:val="0"/>
        <w:autoSpaceDN w:val="0"/>
        <w:spacing w:before="3" w:after="0" w:line="312" w:lineRule="auto"/>
        <w:ind w:left="104" w:right="379"/>
        <w:jc w:val="both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  <w:r w:rsidRPr="002C3777">
        <w:rPr>
          <w:rFonts w:ascii="Times New Roman" w:eastAsia="Times New Roman" w:hAnsi="Times New Roman" w:cs="Times New Roman"/>
          <w:sz w:val="24"/>
        </w:rPr>
        <w:t>по основным</w:t>
      </w:r>
      <w:r w:rsidRPr="002C377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C3777">
        <w:rPr>
          <w:rFonts w:ascii="Times New Roman" w:eastAsia="Times New Roman" w:hAnsi="Times New Roman" w:cs="Times New Roman"/>
          <w:sz w:val="24"/>
        </w:rPr>
        <w:t>общеобразовательным программам - образовательным программам дошкольного</w:t>
      </w:r>
      <w:r w:rsidRPr="002C377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C3777">
        <w:rPr>
          <w:rFonts w:ascii="Times New Roman" w:eastAsia="Times New Roman" w:hAnsi="Times New Roman" w:cs="Times New Roman"/>
          <w:sz w:val="24"/>
        </w:rPr>
        <w:t>образования»;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5" w:after="0" w:line="312" w:lineRule="auto"/>
        <w:ind w:right="47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 xml:space="preserve">Приказом </w:t>
      </w:r>
      <w:proofErr w:type="spellStart"/>
      <w:r w:rsidRPr="00A50836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Pr="00A50836">
        <w:rPr>
          <w:rFonts w:ascii="Times New Roman" w:eastAsia="Times New Roman" w:hAnsi="Times New Roman" w:cs="Times New Roman"/>
          <w:sz w:val="24"/>
        </w:rPr>
        <w:t xml:space="preserve"> России от 28.12.2015 № 1527 «Об утверждении Порядка 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условий осуществления перевода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обучающихся из одной организации,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осуществляющей образовательную деятельность по образовательным программам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другие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осуществляющие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</w:p>
    <w:p w:rsidR="004658E3" w:rsidRPr="00A50836" w:rsidRDefault="004658E3" w:rsidP="004658E3">
      <w:pPr>
        <w:widowControl w:val="0"/>
        <w:autoSpaceDE w:val="0"/>
        <w:autoSpaceDN w:val="0"/>
        <w:spacing w:before="73" w:after="0" w:line="312" w:lineRule="auto"/>
        <w:ind w:right="15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деятельность по образовательным программам соответствующих уровня и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направленности»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изменениями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июня</w:t>
      </w:r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года;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55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Приказом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Министерства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просвещения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РФ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15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мая 2020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г.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№ 236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«Об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утверждении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Порядка приема на обучение по образовательным программам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образования»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изменениями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4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октября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2021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64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Федеральным законом № 115-ФЗ от 25 июля 2002г «О правовом положении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иностранных граждан в Российской Федерации» с изменениями на 29 декабря 2022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Уставом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 учреждения.</w:t>
      </w:r>
    </w:p>
    <w:p w:rsidR="004658E3" w:rsidRPr="00A50836" w:rsidRDefault="004658E3" w:rsidP="004658E3">
      <w:pPr>
        <w:widowControl w:val="0"/>
        <w:autoSpaceDE w:val="0"/>
        <w:autoSpaceDN w:val="0"/>
        <w:spacing w:before="11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19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Настоящее Положение о порядке приема, перевода и отчисления детей ДОУ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определяет порядок действий администрации и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воспитанников,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регулирует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деятельность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детского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сада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 реализации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права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получение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общедоступного и бесплатного дошкольного образования, гарантированного гражданам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190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2._Порядок_приема_воспитанников"/>
      <w:bookmarkEnd w:id="1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приема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4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Прием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детей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осуществляется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течение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всего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календарного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 при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3" w:after="0" w:line="312" w:lineRule="auto"/>
        <w:ind w:right="530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Право на прием в ДОУ предоставляется гражданам, имеющим право на получение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 образования и проживающим на территории, за которой закреплено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дошкольное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учреждение.</w:t>
      </w:r>
    </w:p>
    <w:p w:rsidR="004658E3" w:rsidRPr="0012636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4" w:after="0" w:line="312" w:lineRule="auto"/>
        <w:ind w:right="21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ДОУ размещает на информационном стенде образовательной организации и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официальном сайте образовательной организации распорядительный акт органа местного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самоуправления муниципального района, муниципального округа городского округа (в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городах федерального значения - акт органа, определенного законами этих субъектов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 Федерации) о закреплении образовательных организаций за конкретными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территориями муниципального </w:t>
      </w:r>
      <w:r w:rsidRPr="00126366">
        <w:rPr>
          <w:rFonts w:ascii="Times New Roman" w:eastAsia="Times New Roman" w:hAnsi="Times New Roman" w:cs="Times New Roman"/>
          <w:sz w:val="24"/>
        </w:rPr>
        <w:t>района, городского округа, издаваемый не позднее 1</w:t>
      </w:r>
      <w:r w:rsidRPr="0012636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26366">
        <w:rPr>
          <w:rFonts w:ascii="Times New Roman" w:eastAsia="Times New Roman" w:hAnsi="Times New Roman" w:cs="Times New Roman"/>
          <w:sz w:val="24"/>
        </w:rPr>
        <w:t>апреля</w:t>
      </w:r>
      <w:r w:rsidRPr="0012636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26366">
        <w:rPr>
          <w:rFonts w:ascii="Times New Roman" w:eastAsia="Times New Roman" w:hAnsi="Times New Roman" w:cs="Times New Roman"/>
          <w:sz w:val="24"/>
        </w:rPr>
        <w:t>текущего</w:t>
      </w:r>
      <w:r w:rsidRPr="0012636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126366">
        <w:rPr>
          <w:rFonts w:ascii="Times New Roman" w:eastAsia="Times New Roman" w:hAnsi="Times New Roman" w:cs="Times New Roman"/>
          <w:sz w:val="24"/>
        </w:rPr>
        <w:t>года.</w:t>
      </w:r>
    </w:p>
    <w:p w:rsidR="00B2026B" w:rsidRPr="00126366" w:rsidRDefault="00B2026B" w:rsidP="00C908FF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9" w:after="0" w:line="312" w:lineRule="auto"/>
        <w:ind w:left="239" w:right="1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6366">
        <w:rPr>
          <w:rFonts w:ascii="Times New Roman" w:hAnsi="Times New Roman" w:cs="Times New Roman"/>
          <w:sz w:val="24"/>
          <w:szCs w:val="24"/>
        </w:rPr>
        <w:t xml:space="preserve">Ребенок имеет право преимущественного приема в образовательную организацию, в которых обучаются его полнородные и </w:t>
      </w:r>
      <w:proofErr w:type="spellStart"/>
      <w:r w:rsidRPr="00126366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12636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126366">
        <w:rPr>
          <w:rFonts w:ascii="Times New Roman" w:hAnsi="Times New Roman" w:cs="Times New Roman"/>
          <w:sz w:val="24"/>
          <w:szCs w:val="24"/>
        </w:rPr>
        <w:t>братья и (или) сестры.</w:t>
      </w:r>
    </w:p>
    <w:p w:rsidR="00B2026B" w:rsidRPr="00126366" w:rsidRDefault="00B2026B" w:rsidP="00B2026B">
      <w:pPr>
        <w:pStyle w:val="a3"/>
        <w:spacing w:before="14" w:line="268" w:lineRule="auto"/>
        <w:ind w:left="474" w:right="564" w:firstLine="300"/>
      </w:pPr>
      <w:r w:rsidRPr="00126366">
        <w:t>Ребенок, в том числе усыновленный (удочеренный) или находящийся</w:t>
      </w:r>
      <w:r w:rsidRPr="00126366">
        <w:rPr>
          <w:spacing w:val="40"/>
        </w:rPr>
        <w:t xml:space="preserve"> </w:t>
      </w:r>
      <w:r w:rsidRPr="00126366">
        <w:t xml:space="preserve">под опекой или попечительством семьи, включая приемную семью либо в случаях, предусмотренных законом субъектов Российской Федерации, патронную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126366">
        <w:t>неполнородные</w:t>
      </w:r>
      <w:proofErr w:type="spellEnd"/>
      <w:r w:rsidRPr="00126366"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 , предусмотренных частями 5 и 6 статьи 67 Федерального закона от 29 декабря 2012 г. № 273 – ФЗ «Об образовании в Российской Федерации» (Собрание</w:t>
      </w:r>
      <w:r w:rsidRPr="00126366">
        <w:rPr>
          <w:spacing w:val="5"/>
        </w:rPr>
        <w:t xml:space="preserve"> </w:t>
      </w:r>
      <w:r w:rsidRPr="00126366">
        <w:t>законодательства</w:t>
      </w:r>
      <w:r w:rsidRPr="00126366">
        <w:rPr>
          <w:spacing w:val="4"/>
        </w:rPr>
        <w:t xml:space="preserve"> </w:t>
      </w:r>
      <w:r w:rsidRPr="00126366">
        <w:t>Российской</w:t>
      </w:r>
      <w:r w:rsidRPr="00126366">
        <w:rPr>
          <w:spacing w:val="6"/>
        </w:rPr>
        <w:t xml:space="preserve"> </w:t>
      </w:r>
      <w:r w:rsidRPr="00126366">
        <w:t>Федерации,</w:t>
      </w:r>
      <w:r w:rsidRPr="00126366">
        <w:rPr>
          <w:spacing w:val="4"/>
        </w:rPr>
        <w:t xml:space="preserve"> </w:t>
      </w:r>
      <w:r w:rsidRPr="00126366">
        <w:t>2012,</w:t>
      </w:r>
      <w:r w:rsidRPr="00126366">
        <w:rPr>
          <w:spacing w:val="5"/>
        </w:rPr>
        <w:t xml:space="preserve"> </w:t>
      </w:r>
      <w:r w:rsidRPr="00126366">
        <w:t>№</w:t>
      </w:r>
      <w:r w:rsidRPr="00126366">
        <w:rPr>
          <w:spacing w:val="5"/>
        </w:rPr>
        <w:t xml:space="preserve"> </w:t>
      </w:r>
      <w:r w:rsidRPr="00126366">
        <w:t>53,</w:t>
      </w:r>
      <w:r w:rsidRPr="00126366">
        <w:rPr>
          <w:spacing w:val="5"/>
        </w:rPr>
        <w:t xml:space="preserve"> </w:t>
      </w:r>
      <w:r w:rsidRPr="00126366">
        <w:t>ст.</w:t>
      </w:r>
      <w:r w:rsidRPr="00126366">
        <w:rPr>
          <w:spacing w:val="5"/>
        </w:rPr>
        <w:t xml:space="preserve"> </w:t>
      </w:r>
      <w:r w:rsidRPr="00126366">
        <w:t>7598),</w:t>
      </w:r>
      <w:r w:rsidRPr="00126366">
        <w:rPr>
          <w:spacing w:val="5"/>
        </w:rPr>
        <w:t xml:space="preserve"> </w:t>
      </w:r>
      <w:r w:rsidRPr="00126366">
        <w:t>2021,</w:t>
      </w:r>
      <w:r w:rsidRPr="00126366">
        <w:rPr>
          <w:spacing w:val="4"/>
        </w:rPr>
        <w:t xml:space="preserve"> </w:t>
      </w:r>
      <w:r w:rsidRPr="00126366">
        <w:t>№</w:t>
      </w:r>
      <w:r w:rsidRPr="00126366">
        <w:rPr>
          <w:spacing w:val="5"/>
        </w:rPr>
        <w:t xml:space="preserve"> </w:t>
      </w:r>
      <w:r w:rsidRPr="00126366">
        <w:rPr>
          <w:spacing w:val="-5"/>
        </w:rPr>
        <w:t>81,</w:t>
      </w:r>
    </w:p>
    <w:p w:rsidR="002E2C9F" w:rsidRPr="00126366" w:rsidRDefault="00B2026B" w:rsidP="002E2C9F">
      <w:pPr>
        <w:pStyle w:val="a3"/>
        <w:spacing w:line="266" w:lineRule="exact"/>
        <w:ind w:left="474"/>
        <w:rPr>
          <w:spacing w:val="-2"/>
        </w:rPr>
      </w:pPr>
      <w:r w:rsidRPr="00126366">
        <w:t>ст.</w:t>
      </w:r>
      <w:r w:rsidRPr="00126366">
        <w:rPr>
          <w:spacing w:val="-1"/>
        </w:rPr>
        <w:t xml:space="preserve"> </w:t>
      </w:r>
      <w:r w:rsidRPr="00126366">
        <w:rPr>
          <w:spacing w:val="-2"/>
        </w:rPr>
        <w:t>3071)</w:t>
      </w:r>
      <w:r w:rsidR="002E2C9F" w:rsidRPr="00126366">
        <w:rPr>
          <w:spacing w:val="-2"/>
        </w:rPr>
        <w:t>.</w:t>
      </w:r>
    </w:p>
    <w:p w:rsidR="004658E3" w:rsidRPr="00126366" w:rsidRDefault="004E2186" w:rsidP="00D425CB">
      <w:pPr>
        <w:pStyle w:val="a5"/>
        <w:numPr>
          <w:ilvl w:val="1"/>
          <w:numId w:val="2"/>
        </w:numPr>
        <w:rPr>
          <w:sz w:val="24"/>
          <w:szCs w:val="24"/>
        </w:rPr>
      </w:pPr>
      <w:r w:rsidRPr="00126366">
        <w:rPr>
          <w:sz w:val="24"/>
          <w:szCs w:val="24"/>
        </w:rPr>
        <w:t>Во исполнение Постановлении Кабинета Министров от 20.10.2022 г № 1122 « дополнительных мерах поддержки семей граждан РФ, призванных на военную службу по мобилизации в Вооруженные Силы Российской Федерации» с изменениями и дополнениями от 14.11.2022 г. № 1213 установить семьям (членам семей) граждан, участвующих в специальной военной операции, из числа военнослужащих и лиц, проходящих службу в национальной гвардии Российской Федерации, граждан, проходящих военную службу в батальонах «Алга» и «</w:t>
      </w:r>
      <w:proofErr w:type="spellStart"/>
      <w:r w:rsidRPr="00126366">
        <w:rPr>
          <w:sz w:val="24"/>
          <w:szCs w:val="24"/>
        </w:rPr>
        <w:t>Тимер</w:t>
      </w:r>
      <w:proofErr w:type="spellEnd"/>
      <w:r w:rsidRPr="00126366">
        <w:rPr>
          <w:sz w:val="24"/>
          <w:szCs w:val="24"/>
        </w:rPr>
        <w:t>», сформированных в Республике Татарстан, граждан, добровольно выполняющие военные задачи в ходе</w:t>
      </w:r>
      <w:r w:rsidRPr="00126366">
        <w:t xml:space="preserve"> </w:t>
      </w:r>
      <w:r w:rsidRPr="00126366">
        <w:rPr>
          <w:sz w:val="24"/>
          <w:szCs w:val="24"/>
        </w:rPr>
        <w:t xml:space="preserve">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семьи с детьми, чьи родители вышеуказанных категорий граждан, погибших умерших) в результате участия в специальной военной операции, следующие дополнительные меры поддержки: </w:t>
      </w:r>
      <w:r w:rsidR="00D425CB" w:rsidRPr="00D425CB">
        <w:rPr>
          <w:sz w:val="24"/>
          <w:szCs w:val="24"/>
        </w:rPr>
        <w:t>предоставление права на внеочередное зачисление в муниципальную образовательную организацию, реализующую образовательные программы дошкольного образования;</w:t>
      </w:r>
      <w:r w:rsidR="00D425CB">
        <w:rPr>
          <w:sz w:val="24"/>
          <w:szCs w:val="24"/>
        </w:rPr>
        <w:t xml:space="preserve"> </w:t>
      </w:r>
      <w:r w:rsidRPr="00126366">
        <w:rPr>
          <w:sz w:val="24"/>
          <w:szCs w:val="24"/>
        </w:rPr>
        <w:t>освободить от родительской платы, за присмотр и уход за детьми от 1 до 7 лет, в образовательных организациях, реализующих образовательную программу дошкольного образования.</w:t>
      </w:r>
    </w:p>
    <w:p w:rsidR="002E2C9F" w:rsidRPr="00A50836" w:rsidRDefault="002E2C9F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before="73" w:after="0" w:line="312" w:lineRule="auto"/>
        <w:ind w:left="662" w:right="268" w:hanging="4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6366">
        <w:rPr>
          <w:rFonts w:ascii="Times New Roman" w:eastAsia="Times New Roman" w:hAnsi="Times New Roman" w:cs="Times New Roman"/>
          <w:sz w:val="24"/>
        </w:rPr>
        <w:t>В</w:t>
      </w:r>
      <w:r w:rsidRPr="0012636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26366">
        <w:rPr>
          <w:rFonts w:ascii="Times New Roman" w:eastAsia="Times New Roman" w:hAnsi="Times New Roman" w:cs="Times New Roman"/>
          <w:sz w:val="24"/>
        </w:rPr>
        <w:t>приеме</w:t>
      </w:r>
      <w:r w:rsidRPr="0012636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26366">
        <w:rPr>
          <w:rFonts w:ascii="Times New Roman" w:eastAsia="Times New Roman" w:hAnsi="Times New Roman" w:cs="Times New Roman"/>
          <w:sz w:val="24"/>
        </w:rPr>
        <w:t>в</w:t>
      </w:r>
      <w:r w:rsidRPr="0012636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26366">
        <w:rPr>
          <w:rFonts w:ascii="Times New Roman" w:eastAsia="Times New Roman" w:hAnsi="Times New Roman" w:cs="Times New Roman"/>
          <w:sz w:val="24"/>
        </w:rPr>
        <w:t>детский</w:t>
      </w:r>
      <w:r w:rsidRPr="0012636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сад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может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быть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отказано только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причине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отсутствия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нем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мест.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отсутствия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мест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дошкольном</w:t>
      </w:r>
      <w:r w:rsidRPr="00A5083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образовательном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A50836">
        <w:rPr>
          <w:rFonts w:ascii="Times New Roman" w:eastAsia="Times New Roman" w:hAnsi="Times New Roman" w:cs="Times New Roman"/>
          <w:sz w:val="24"/>
          <w:szCs w:val="24"/>
        </w:rPr>
        <w:t xml:space="preserve">учреждении 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proofErr w:type="gramEnd"/>
      <w:r w:rsidRPr="00A50836">
        <w:rPr>
          <w:rFonts w:ascii="Times New Roman" w:eastAsia="Times New Roman" w:hAnsi="Times New Roman" w:cs="Times New Roman"/>
          <w:sz w:val="24"/>
          <w:szCs w:val="24"/>
        </w:rPr>
        <w:t xml:space="preserve"> (законные представители) ребенка для решения вопроса о его устройстве в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другое дошкольное учреждение обращаются непосредственно в МКУ «Отдел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A50836">
        <w:rPr>
          <w:rFonts w:ascii="Times New Roman" w:eastAsia="Times New Roman" w:hAnsi="Times New Roman" w:cs="Times New Roman"/>
          <w:sz w:val="24"/>
          <w:szCs w:val="24"/>
        </w:rPr>
        <w:t>Кайбицкого</w:t>
      </w:r>
      <w:proofErr w:type="spellEnd"/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A5083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района»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67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Документы о приеме подаются в ДОУ, в которое получено направление в рамках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реализации государственной и муниципальной услуги, предоставляемой органами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исполнительной власти субъектов Российской Федерации и органами местного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самоуправления, по приему заявлений, постановке на учет и зачислению детей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образовательные организации, реализующие основную образовательную программу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2" w:after="0" w:line="312" w:lineRule="auto"/>
        <w:ind w:right="17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Уполномоченными органами исполнительной власти субъектов Российской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 или органом местного самоуправления, а также по решению указанных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органов подведомственной им организацией родителю (законному представителю)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 предоставляется на бумажном носителе и (или) в электронной форме через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единый портал государственных и муниципальных услуг (функций) и (или) региональные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порталы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муниципальных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услуг (функций)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следующая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информация: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111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заявлениях для направления и приема (индивидуальный номер и дата подачи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7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статусах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обработки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заявлений,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основаниях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изменения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комментарии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ним;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58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последовательности предоставления места в государственной или муниципальной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312" w:lineRule="auto"/>
        <w:ind w:right="138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документе о предоставлении места в государственной или муниципальной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152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государственную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муниципальную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организацию.</w:t>
      </w:r>
    </w:p>
    <w:p w:rsidR="004658E3" w:rsidRPr="00A50836" w:rsidRDefault="004658E3" w:rsidP="004658E3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1" w:after="0" w:line="312" w:lineRule="auto"/>
        <w:ind w:right="40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Направление и прием в образовательную организацию осуществляются по личному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представителя)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2" w:after="0" w:line="312" w:lineRule="auto"/>
        <w:ind w:right="22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Заявление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для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направления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государственную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муниципальную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 представляется в орган исполнительной власти субъекта Российской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 или орган местного самоуправления на бумажном носителе и (или)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электронной форме через единый портал государственных и муниципальных услуг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 и (или) региональные порталы государственных и муниципальных услуг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" w:after="0" w:line="312" w:lineRule="auto"/>
        <w:ind w:right="85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Заявление о приеме представляется в ДОУ на бумажном носителе и (или)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электронной форме через единый портал государственных и муниципальных услуг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(или)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региональные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порталы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государственных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услуг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73" w:after="0" w:line="312" w:lineRule="auto"/>
        <w:ind w:right="175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 заявлении для направления и (или) приема родителями (законными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</w:t>
      </w:r>
      <w:r w:rsidRPr="00A50836">
        <w:rPr>
          <w:rFonts w:ascii="Times New Roman" w:eastAsia="Times New Roman" w:hAnsi="Times New Roman" w:cs="Times New Roman"/>
          <w:spacing w:val="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указываются следующие сведения: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(последнее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-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свидетельства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адрес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жительства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(места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пребывания, места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фактического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проживания)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81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 имя, отчество (последнее - при наличии)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2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 документа, удостоверяющего личность родителя (законного представителя)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документа, подтверждающего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установление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опеки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11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адрес электронной почты, номер телефона (при наличии)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89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выборе языка образования, родного языка из числа языков народов Российской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числе русского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языка как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родного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языка;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13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потребности в обучении ребенка по адаптированной образовательной программе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 образования и (или) в создании специальных условий для организации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обучения и воспитания ребенка-инвалида в соответствии с индивидуальной программой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реабилитации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инвалида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режиме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желаемой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дате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обучение.</w:t>
      </w:r>
    </w:p>
    <w:p w:rsidR="004658E3" w:rsidRPr="00A50836" w:rsidRDefault="004658E3" w:rsidP="004658E3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260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заявлении для направления родителями (законными представителями) 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дополнительно указываются сведения о ДОУ, выбранного для приема, и о наличии права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 специальные меры поддержки (гарантии) отдельных категорий граждан и их семей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необходимости).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50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 наличии у ребенка полнородных или не полнородных братьев и (или) сестер,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обучающихся в ДОУ, выбранной родителем (законным представителем) для приема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ребенка, его родители (законные представители) дополнительно в заявлении для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направления указывают фамилию (-</w:t>
      </w:r>
      <w:proofErr w:type="spellStart"/>
      <w:r w:rsidRPr="00A50836">
        <w:rPr>
          <w:rFonts w:ascii="Times New Roman" w:eastAsia="Times New Roman" w:hAnsi="Times New Roman" w:cs="Times New Roman"/>
          <w:sz w:val="24"/>
        </w:rPr>
        <w:t>ии</w:t>
      </w:r>
      <w:proofErr w:type="spellEnd"/>
      <w:r w:rsidRPr="00A50836">
        <w:rPr>
          <w:rFonts w:ascii="Times New Roman" w:eastAsia="Times New Roman" w:hAnsi="Times New Roman" w:cs="Times New Roman"/>
          <w:sz w:val="24"/>
        </w:rPr>
        <w:t>), имя (имена), отчество(-а) (последнее - при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полнородных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полнородных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братьев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(или)</w:t>
      </w:r>
      <w:r w:rsidRPr="00A50836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сестер.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1" w:after="0" w:line="312" w:lineRule="auto"/>
        <w:ind w:right="22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Для направления и/или приема в образовательную организацию родители (законные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 предъявляют</w:t>
      </w:r>
      <w:r w:rsidRPr="00A50836">
        <w:rPr>
          <w:rFonts w:ascii="Times New Roman" w:eastAsia="Times New Roman" w:hAnsi="Times New Roman" w:cs="Times New Roman"/>
          <w:spacing w:val="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следующие</w:t>
      </w:r>
      <w:r w:rsidRPr="00A50836">
        <w:rPr>
          <w:rFonts w:ascii="Times New Roman" w:eastAsia="Times New Roman" w:hAnsi="Times New Roman" w:cs="Times New Roman"/>
          <w:spacing w:val="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документы: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73" w:after="0" w:line="312" w:lineRule="auto"/>
        <w:ind w:right="5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документ, удостоверяющий личность родителя (законного представителя) ребенка, либо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документ, удостоверяющий личность иностранного гражданина или лица без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гражданства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статьей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10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Федерального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закона от 25 июля 2002 г. N 115-ФЗ "О правовом положении иностранных граждан в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proofErr w:type="gramStart"/>
      <w:r w:rsidRPr="00A50836">
        <w:rPr>
          <w:rFonts w:ascii="Times New Roman" w:eastAsia="Times New Roman" w:hAnsi="Times New Roman" w:cs="Times New Roman"/>
          <w:sz w:val="24"/>
          <w:szCs w:val="24"/>
        </w:rPr>
        <w:t>" ;</w:t>
      </w:r>
      <w:proofErr w:type="gramEnd"/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подтверждающий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установление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опеки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необходимости);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комиссии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необходимости);</w:t>
      </w:r>
    </w:p>
    <w:p w:rsidR="004658E3" w:rsidRPr="00A50836" w:rsidRDefault="004658E3" w:rsidP="004927D5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02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документ, подтверждающий потребность в обучении в группе оздоровительной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необходимости).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1" w:after="0" w:line="312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Для направления родители (законные представители) ребенка дополнительно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предъявляют документ, подтверждающий наличие права на специальные меры поддержки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(гарантии) отдельных категорий граждан и их семей (при необходимости), а также вправе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предъявить свидетельство о рождении ребенка, выданное на территории Российской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Федерации, и свидетельство о регистрации ребенка по месту жительства или по месту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 на закрепленной территории по собственной инициативе. При отсутствии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свидетельства о регистрации ребенка по месту жительства или по месту пребывания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закрепленной территории родитель (законный представитель) ребенка предъявляет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документ, содержащий сведения о месте пребывания, месте фактического проживания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13" w:after="0" w:line="312" w:lineRule="auto"/>
        <w:ind w:right="50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Родители (законные представители) ребенка, являющиеся иностранными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гражданами или лицами без гражданства, дополнительно предъявляют документы,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удостоверяющие личность ребенка и подтверждающие законность представления прав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ребенка, а также документ, подтверждающий право заявителя на пребывание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 Федерации. Иностранные граждане и лица без гражданства все документы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представляют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русском языке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вместе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заверенным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переводом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русский язык.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23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Для приема родители (законные представители) ребенка дополнительно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предъявляют в ДОУ свидетельство о рождении ребенка (для родителей (законных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 ребенка - граждан Российской Федерации), свидетельство о регистрации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 по месту жительства или по месту пребывания на закрепленной территории или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документ, содержащий сведения о месте пребывания, месте фактического проживания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40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ДОУ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уполномоченное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должностное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знакомит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 представителей) воспитанников с Уставом, лицензией на осуществление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 деятельности, с образовательными программами и другими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документами,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регламентирующими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осуществление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</w:p>
    <w:p w:rsidR="004658E3" w:rsidRPr="00A50836" w:rsidRDefault="004658E3" w:rsidP="004658E3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обязанности</w:t>
      </w:r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представителей).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160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Копии предъявляемых при приеме документов хранятся в дошкольном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3" w:after="0" w:line="240" w:lineRule="auto"/>
        <w:ind w:right="1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Факт ознакомления родителей (законных представителей) ребенка, в том числе через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официальный сайт образовательной организации, с лицензией на осуществление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 деятельности, Уставом, фиксируется в заявлении о приеме в дошкольное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 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заверяется личной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подписью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(законных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воспитанника.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95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Подписью родителей (законных представителей) ребенка фиксируется также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согласие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обработку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персональных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данных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персональных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данных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порядке,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установленном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after="0" w:line="272" w:lineRule="exact"/>
        <w:ind w:left="782" w:hanging="54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Зачисление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(прием)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детей</w:t>
      </w:r>
      <w:r w:rsidRPr="00A50836">
        <w:rPr>
          <w:rFonts w:ascii="Times New Roman" w:eastAsia="Times New Roman" w:hAnsi="Times New Roman" w:cs="Times New Roman"/>
          <w:spacing w:val="-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ДОУ</w:t>
      </w:r>
      <w:r w:rsidRPr="00A50836">
        <w:rPr>
          <w:rFonts w:ascii="Times New Roman" w:eastAsia="Times New Roman" w:hAnsi="Times New Roman" w:cs="Times New Roman"/>
          <w:spacing w:val="-8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осуществляется:</w:t>
      </w:r>
    </w:p>
    <w:p w:rsidR="004658E3" w:rsidRPr="00A50836" w:rsidRDefault="004658E3" w:rsidP="004658E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312" w:lineRule="auto"/>
        <w:ind w:right="97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заведующим на основании направления, предоставленного Учредителем, в лице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Управления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31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 личному заявлению родителя (законного представителя) ребенка о зачислении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при предъявлении оригинала документа, удостоверяющего личность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 (законного представителя), либо оригинала документа, удостоверяющего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личность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иностранного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гражданина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без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гражданства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соответствии со статьей 10 Федерального закона № 115-ФЗ от 25 июля 2002г «О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правовом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иностранных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Федерации».</w:t>
      </w:r>
    </w:p>
    <w:p w:rsidR="004658E3" w:rsidRPr="00A50836" w:rsidRDefault="004658E3" w:rsidP="004658E3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85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Заявление о приеме представляется в ДОУ на бумажном носителе и (или)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электронной форме через единый портал государственных и муниципальных услуг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(или)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региональные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порталы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государственных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услуг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6" w:after="0" w:line="312" w:lineRule="auto"/>
        <w:ind w:right="175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 заявлении для направления и (или) приема родителями (законными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</w:t>
      </w:r>
      <w:r w:rsidRPr="00A50836">
        <w:rPr>
          <w:rFonts w:ascii="Times New Roman" w:eastAsia="Times New Roman" w:hAnsi="Times New Roman" w:cs="Times New Roman"/>
          <w:spacing w:val="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указываются следующие сведения:</w:t>
      </w:r>
    </w:p>
    <w:p w:rsidR="004658E3" w:rsidRPr="00A50836" w:rsidRDefault="004658E3" w:rsidP="004658E3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(последнее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-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свидетельства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адрес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жительства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(места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фактического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проживания)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312" w:lineRule="auto"/>
        <w:ind w:right="181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 имя, отчество (последнее - при наличии)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2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 документа, удостоверяющего личность родителя (законного представителя)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подтверждающего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установление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опеки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11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адрес электронной почты, номер телефона (при наличии)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89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выборе языка образования, родного языка из числа языков народов Российской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числе русского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языка как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родного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языка;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312" w:lineRule="auto"/>
        <w:ind w:right="13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потребности в обучении ребенка по адаптированной образовательной программе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 образования и (или) в создании специальных условий для организации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обучения и воспитания ребенка-инвалида в соответствии с индивидуальной программой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реабилитации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инвалида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73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режиме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желаемой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дате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обучение.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after="0" w:line="312" w:lineRule="auto"/>
        <w:ind w:right="97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Для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приема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ДОУ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родители</w:t>
      </w:r>
      <w:r w:rsidRPr="00A50836">
        <w:rPr>
          <w:rFonts w:ascii="Times New Roman" w:eastAsia="Times New Roman" w:hAnsi="Times New Roman" w:cs="Times New Roman"/>
          <w:spacing w:val="-6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(законные</w:t>
      </w:r>
      <w:r w:rsidRPr="00A50836">
        <w:rPr>
          <w:rFonts w:ascii="Times New Roman" w:eastAsia="Times New Roman" w:hAnsi="Times New Roman" w:cs="Times New Roman"/>
          <w:spacing w:val="-8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предъявляют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оригиналы</w:t>
      </w:r>
      <w:r w:rsidRPr="00A50836">
        <w:rPr>
          <w:rFonts w:ascii="Times New Roman" w:eastAsia="Times New Roman" w:hAnsi="Times New Roman" w:cs="Times New Roman"/>
          <w:spacing w:val="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следующих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документов:</w:t>
      </w:r>
    </w:p>
    <w:p w:rsidR="004658E3" w:rsidRPr="00A50836" w:rsidRDefault="004658E3" w:rsidP="004658E3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312" w:lineRule="auto"/>
        <w:ind w:right="30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свидетельство о рождении ребенка или документ, подтверждающий родство заявителя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(или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законность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представления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прав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23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свидетельство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регистрации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 месту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жительства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 месту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 на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закрепленной территории или документ, содержащий сведения о регистрации 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месту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жительства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месту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пребывания.</w:t>
      </w:r>
    </w:p>
    <w:p w:rsidR="004658E3" w:rsidRPr="00A50836" w:rsidRDefault="004658E3" w:rsidP="004658E3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1" w:after="0" w:line="312" w:lineRule="auto"/>
        <w:ind w:right="32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Родители (законные представители) детей, являющихся иностранными гражданами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или</w:t>
      </w:r>
      <w:r w:rsidRPr="00A50836">
        <w:rPr>
          <w:rFonts w:ascii="Times New Roman" w:eastAsia="Times New Roman" w:hAnsi="Times New Roman" w:cs="Times New Roman"/>
          <w:spacing w:val="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лицами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без</w:t>
      </w:r>
      <w:r w:rsidRPr="00A50836">
        <w:rPr>
          <w:rFonts w:ascii="Times New Roman" w:eastAsia="Times New Roman" w:hAnsi="Times New Roman" w:cs="Times New Roman"/>
          <w:spacing w:val="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гражданства,</w:t>
      </w:r>
      <w:r w:rsidRPr="00A50836">
        <w:rPr>
          <w:rFonts w:ascii="Times New Roman" w:eastAsia="Times New Roman" w:hAnsi="Times New Roman" w:cs="Times New Roman"/>
          <w:spacing w:val="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дополнительно</w:t>
      </w:r>
      <w:r w:rsidRPr="00A50836">
        <w:rPr>
          <w:rFonts w:ascii="Times New Roman" w:eastAsia="Times New Roman" w:hAnsi="Times New Roman" w:cs="Times New Roman"/>
          <w:spacing w:val="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предъявляют:</w:t>
      </w:r>
    </w:p>
    <w:p w:rsidR="004658E3" w:rsidRPr="00A50836" w:rsidRDefault="004658E3" w:rsidP="004658E3">
      <w:pPr>
        <w:widowControl w:val="0"/>
        <w:autoSpaceDE w:val="0"/>
        <w:autoSpaceDN w:val="0"/>
        <w:spacing w:before="2" w:after="0" w:line="312" w:lineRule="auto"/>
        <w:ind w:right="8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документ, подтверждающий родство заявителя (или законность представления прав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ребенка);</w:t>
      </w:r>
    </w:p>
    <w:p w:rsidR="004658E3" w:rsidRPr="00A50836" w:rsidRDefault="004658E3" w:rsidP="004658E3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документ,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подтверждающий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заявителя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пребывание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32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Дети с ограниченными возможностями здоровья принимаются в дошкольное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 учреждение только с согласия родителей (законных представителей) на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обучение ребенка (детей) по адаптированной образовательной программе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индивидуальному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маршруту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сопровождения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ребенка, разработанному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учетом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рекомендаций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комиссии.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" w:after="0" w:line="312" w:lineRule="auto"/>
        <w:ind w:right="20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Заведующий или уполномоченное им должностное лицо, ответственное за прием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документов,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регистрирует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дошкольное</w:t>
      </w:r>
      <w:r w:rsidRPr="00A50836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 прилагаемые к нему документы, представленные родителями (законными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журнале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регистрации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заявлений.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5" w:after="0" w:line="312" w:lineRule="auto"/>
        <w:ind w:right="16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регистрации заявления родителям (законным представителям) детей выдается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расписка в получении документов, содержащая информацию о регистрационном номере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 о приеме ребенка в ДОУ, перечне представленных документов. Расписка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заверяется подписью должностного лица, ответственного за прием документов, и печатью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" w:after="0" w:line="312" w:lineRule="auto"/>
        <w:ind w:right="1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Дети,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которых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представили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необходимые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для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приема документы (указанные в пункте 2.14.) остаются на учете детей, нуждающихся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предоставлении места в детском саду, и направляются в ДОУ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после подтверждения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родителем (законным представителем) нуждаемости в предоставлении места. Место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дошкольном образовательном учреждении предоставляется при освобождении мест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соответствующей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возрастной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течение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3" w:after="0" w:line="240" w:lineRule="auto"/>
        <w:ind w:right="6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предоставления документов, указанных в п. 2.14 Положения, детский сад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заключает договор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 образовательным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программам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="004927D5" w:rsidRPr="00A50836">
        <w:rPr>
          <w:rFonts w:ascii="Times New Roman" w:eastAsia="Times New Roman" w:hAnsi="Times New Roman" w:cs="Times New Roman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(законными</w:t>
      </w:r>
      <w:r w:rsidRPr="00A5083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16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Договор включает в себя основные характеристики образования, в том числе, вид,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уровень и (или) направленность образовательной программы (часть образовательной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программы определенных уровня, вида и (или) направленности), форма обучения, срок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освоения образовательной программы (продолжительность обучения), взаимные права,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обязанности и ответственность сторон, возникающие в процессе воспитания, обучения,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развития, присмотра, ухода и оздоровления детей, длительность пребывания ребенка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ДОУ, а также расчет размера платы, взимаемой с родителей (законных представителей) за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присмотр и уход за ребенком в детском саду. Один экземпляр договора выдается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12" w:after="0" w:line="312" w:lineRule="auto"/>
        <w:ind w:right="18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течение трех рабочих дней после заключения договора заведующий ДОУ издает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распорядительный акт о зачислении ребенка в дошкольное образовательное учреждение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(далее - распорядительный акт). Распорядительный акт в течение трех дней после издания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размещается на информационном стенде и на официальном сайте детского сада в сети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Интернет. Уполномоченное руководителем должностное лицо, вносит учетную запись 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книгу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движения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" w:after="0" w:line="312" w:lineRule="auto"/>
        <w:ind w:right="79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издания распорядительного акта ребенок снимается с учета детей,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нуждающихся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предоставлении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дошкольной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93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 каждого ребенка, зачисленного в детский сад, оформляется личное дело, 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котором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хранятся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все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сданные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документы.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56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несет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ответственность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детей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ДОУ, наполняемость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оформление личных дел воспитанников и оперативную передачу в Управление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 информации о наличии свободных мест в дошкольном образовательном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5" w:after="0" w:line="312" w:lineRule="auto"/>
        <w:ind w:right="37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 наличии свободных мест (на период отпуска, длительной болезни ребенка)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заведующий детским садом по согласованию с Учредителем, в лице Управления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образования, может временно принимать детей на основании необходимых документов,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предоставляемых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родителями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38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 состоянию на 1 сентября каждого года заведующий издает приказ 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формировании возрастных групп на новый учебный год, с которым знакомит родителей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 представителей) детей, зачисленных в дошкольное 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учреждение.</w:t>
      </w:r>
    </w:p>
    <w:p w:rsidR="004658E3" w:rsidRPr="00A50836" w:rsidRDefault="004658E3" w:rsidP="004927D5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31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Ежегодно по состоянию на 1 сентября заведующий подводит итоги за прошедший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 и фиксирует их: сколько детей принято в дошкольное образовательное учреждение 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течение учебного года и сколько воспитанников выбыло (в общеобразовательное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 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другим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причинам).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151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3._Сохранение_места_за_воспитанником"/>
      <w:bookmarkEnd w:id="2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Сохранение</w:t>
      </w:r>
      <w:r w:rsidRPr="00A5083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места</w:t>
      </w:r>
      <w:r w:rsidRPr="00A5083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Pr="00A5083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воспитанником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before="73" w:after="0" w:line="240" w:lineRule="auto"/>
        <w:ind w:left="662" w:hanging="42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Место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за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ребенком,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посещающим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ДОУ, сохраняется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на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время:</w:t>
      </w:r>
    </w:p>
    <w:p w:rsidR="004658E3" w:rsidRPr="00A50836" w:rsidRDefault="004658E3" w:rsidP="004658E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болезни;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пребывания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условиях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карантина;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прохождения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санаторно-курортного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лечения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письменному</w:t>
      </w:r>
      <w:r w:rsidRPr="00A50836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заявлению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отпуска родителей (законных представителей) сроком не более 75 дней по письменному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790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иных случаях по письменному заявлению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дошкольного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199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4._Порядок_и_основания_для_перевода_восп"/>
      <w:bookmarkEnd w:id="3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A5083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основания</w:t>
      </w:r>
      <w:r w:rsidRPr="00A5083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A5083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перевода</w:t>
      </w:r>
      <w:r w:rsidRPr="00A5083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воспитанника</w:t>
      </w:r>
    </w:p>
    <w:p w:rsidR="004658E3" w:rsidRPr="00A50836" w:rsidRDefault="004658E3" w:rsidP="004658E3">
      <w:pPr>
        <w:widowControl w:val="0"/>
        <w:autoSpaceDE w:val="0"/>
        <w:autoSpaceDN w:val="0"/>
        <w:spacing w:before="11"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17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Порядок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условия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осуществления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детей,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обучающихся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программам дошкольного образования, из одного ДОУ в другие устанавливают общие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требования к процедуре и условиям осуществления перевода детей, обучающихся по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 программам дошкольного образования, из одной образовательной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другую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следующих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случаях:</w:t>
      </w:r>
    </w:p>
    <w:p w:rsidR="004658E3" w:rsidRPr="00A50836" w:rsidRDefault="004658E3" w:rsidP="004658E3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z w:val="23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96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инициативе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ребенка,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обучающегося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312" w:lineRule="auto"/>
        <w:ind w:right="91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случае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прекращения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аннулирования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лицензии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осуществление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случае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приостановления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действия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лицензии.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19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Учредитель исходной дошкольной образовательной организации обеспечивает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согласия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2" w:after="0" w:line="240" w:lineRule="auto"/>
        <w:ind w:left="661" w:hanging="42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Перевод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зависит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периода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(времени)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учебного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before="84" w:after="0" w:line="312" w:lineRule="auto"/>
        <w:ind w:right="36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случае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перевода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по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инициативе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его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родителей</w:t>
      </w:r>
      <w:r w:rsidRPr="00A50836">
        <w:rPr>
          <w:rFonts w:ascii="Times New Roman" w:eastAsia="Times New Roman" w:hAnsi="Times New Roman" w:cs="Times New Roman"/>
          <w:spacing w:val="-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(законных</w:t>
      </w:r>
      <w:r w:rsidRPr="00A50836">
        <w:rPr>
          <w:rFonts w:ascii="Times New Roman" w:eastAsia="Times New Roman" w:hAnsi="Times New Roman" w:cs="Times New Roman"/>
          <w:spacing w:val="-7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родители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(законные</w:t>
      </w:r>
      <w:r w:rsidRPr="00A50836">
        <w:rPr>
          <w:rFonts w:ascii="Times New Roman" w:eastAsia="Times New Roman" w:hAnsi="Times New Roman" w:cs="Times New Roman"/>
          <w:spacing w:val="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воспитанника:</w:t>
      </w:r>
    </w:p>
    <w:p w:rsidR="004658E3" w:rsidRPr="00A50836" w:rsidRDefault="004658E3" w:rsidP="004658E3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осуществляют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выбор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31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обращаются в выбранное дошкольное образовательное учреждение с запросом 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 свободных мест соответствующей возрастной категории воспитанника 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необходимой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группы,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том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использованием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«Интернет»;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11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отсутствии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выбранном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дошкольном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обращаются в Управление образования для определения принимающего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 учреждения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муниципальных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учреждений;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74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обращаются в исходное дошкольное образовательное учреждение с заявлением об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отчислении воспитанника в связи с переводом в принимающее 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учреждение. Заявление о переводе может быть направлено в форме электронного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 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использованием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сети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Интернет.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before="73" w:after="0" w:line="312" w:lineRule="auto"/>
        <w:ind w:right="60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 заявлении родителей (законных представителей) воспитанника об отчислении 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порядке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перевода</w:t>
      </w:r>
      <w:r w:rsidRPr="00A50836">
        <w:rPr>
          <w:rFonts w:ascii="Times New Roman" w:eastAsia="Times New Roman" w:hAnsi="Times New Roman" w:cs="Times New Roman"/>
          <w:spacing w:val="-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принимающую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организацию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указываются: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 (при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направленность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наименование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принимающей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организации.</w:t>
      </w:r>
    </w:p>
    <w:p w:rsidR="004658E3" w:rsidRPr="00A50836" w:rsidRDefault="004658E3" w:rsidP="004658E3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32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случае переезда в другую местность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указывается,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том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числе,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населенный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пункт, муниципальное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образование,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субъект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который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осуществляется переезд.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4" w:after="0" w:line="312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Форма заявления родителей (законных представителей) воспитанника об отчислении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 порядке перевода в принимающую образовательную организацию размещается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информационном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стенде 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официальном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сайте ДОУ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Интернет.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58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 основании заявления родителей (законных представителей) воспитанника об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отчислении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исходная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образовательная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трехдневный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срок издает распорядительный акт об отчислении воспитанника в порядке перевода 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указанием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1" w:after="0" w:line="312" w:lineRule="auto"/>
        <w:ind w:right="58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Исходная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организация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выдает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представителям)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личное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дело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с описью содержащихся в нем документов. Родитель (законный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представитель) личной подписью подтверждает получение личного дела с описью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содержащихся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нем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5" w:after="0" w:line="312" w:lineRule="auto"/>
        <w:ind w:right="15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Требование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других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документов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качестве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основания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для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в ДОУ в связи с переводом с другой дошкольной образовательной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допускается.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82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Личное дело представляется родителями (законными представителями)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в принимающее дошкольное образовательное учреждение вместе 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заявлением родителей (законных представителей) о зачислении воспитанника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принимающее образовательное учреждение в порядке перевода из исходного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предъявлением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оригинала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удостоверяющего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личность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представителя)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воспитанника.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312" w:lineRule="auto"/>
        <w:ind w:right="1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отсутствии в личном деле копий документов, необходимых для приема в соответствии с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Порядком приема на обучение по образовательным программам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утвержденным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приказом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Министерства</w:t>
      </w:r>
      <w:r w:rsidRPr="00A5083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просвещения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от 15 мая 2020 г. N 236 "Об утверждении Порядка приема на обучение по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образовательным программам дошкольного образования"), принимающая организация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вправе запросить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такие документы</w:t>
      </w:r>
      <w:r w:rsidRPr="00A5083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A5083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представителя).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3" w:after="0" w:line="240" w:lineRule="auto"/>
        <w:ind w:right="1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Форма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принимающее дошкольное образовательное учреждение в порядке перевода из исходного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размещается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</w:t>
      </w:r>
      <w:r w:rsidR="004927D5" w:rsidRPr="00A50836">
        <w:rPr>
          <w:rFonts w:ascii="Times New Roman" w:eastAsia="Times New Roman" w:hAnsi="Times New Roman" w:cs="Times New Roman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информационном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стенде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5083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официальном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5083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сети Интернет.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24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приема заявления родителей (законных представителей) о зачислении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в принимающее ДОУ в порядке перевода из другого образовательного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 и личного дела принимающее дошкольное образовательное учреждение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заключает договор об образовании по образовательным программам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 (далее договор) с родителями (законными представителями) воспитанника 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 течение трех рабочих дней после его заключения издает распорядительный акт 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9" w:after="0" w:line="312" w:lineRule="auto"/>
        <w:ind w:right="17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приема заявления и личного дела принимающая организация заключает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договор об образовании по образовательным программам дошкольного образования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(далее - договор) с родителями (законными представителями) обучающегося и в течение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трех рабочих дней после заключения договора издает распорядительный акт о зачислении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обучающегося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" w:after="0" w:line="312" w:lineRule="auto"/>
        <w:ind w:right="530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 принятии решения о прекращении деятельности исходного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 учреждения в соответствующем распорядительном акте Учредителя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указывается принимающее образовательное учреждение либо перечень принимающих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 учреждений, в которое(-</w:t>
      </w:r>
      <w:proofErr w:type="spellStart"/>
      <w:r w:rsidRPr="00A50836">
        <w:rPr>
          <w:rFonts w:ascii="Times New Roman" w:eastAsia="Times New Roman" w:hAnsi="Times New Roman" w:cs="Times New Roman"/>
          <w:sz w:val="24"/>
        </w:rPr>
        <w:t>ые</w:t>
      </w:r>
      <w:proofErr w:type="spellEnd"/>
      <w:r w:rsidRPr="00A50836">
        <w:rPr>
          <w:rFonts w:ascii="Times New Roman" w:eastAsia="Times New Roman" w:hAnsi="Times New Roman" w:cs="Times New Roman"/>
          <w:sz w:val="24"/>
        </w:rPr>
        <w:t>) будут переводиться воспитанники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основании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согласия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" w:after="0" w:line="312" w:lineRule="auto"/>
        <w:ind w:right="15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предстоящем переводе исходное дошкольное образовательное учреждение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случае прекращения своей деятельности обязано уведомить родителей (законных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 воспитанников в письменной форме в течение пяти рабочих дней 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момента издания распорядительного акта Учредителя о прекращении деятельности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исходного образовательного учреждения, а также поместить указанное уведомление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своем официальном сайте в сети Интернет. Данное уведомление должно содержать сроки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предоставления письменного согласия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принимающую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дошкольную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12" w:after="0" w:line="312" w:lineRule="auto"/>
        <w:ind w:right="51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причине, влекущей за собой необходимость перевода воспитанников, исходное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 учреждение обязано уведомить Учредителя, родителей (законных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 воспитанников в письменной форме, а также поместить указанное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уведомление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своем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официальном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сайте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сети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Интернет:</w:t>
      </w:r>
    </w:p>
    <w:p w:rsidR="004658E3" w:rsidRPr="00A50836" w:rsidRDefault="004658E3" w:rsidP="004658E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5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27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случае аннулирования лицензии - в течение пяти рабочих дней с момента вступления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законную силу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решения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суда;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13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случае приостановления действия лицензии - в течение пяти рабочих дней с момента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внесения в Реестр лицензий сведений, содержащих информацию о принятом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Федеральным органом исполнительной власти, осуществляющим функции по контролю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 надзору в сфере образования, или органом исполнительной власти субъекта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 Федерации, осуществляющим переданные Российской Федерацией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полномочия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сфере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образования,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решении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приостановлении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действия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лицензии.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3" w:after="0" w:line="312" w:lineRule="auto"/>
        <w:ind w:right="54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Учредитель, за исключением случая, указанного в пункте 2.27 настоящего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Положения, осуществляет выбор принимающего дошкольного образовательного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 с использованием информации, предварительно полученной от исходного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 учреждения, о списочном составе воспитанников с указанием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возрастной категории воспитанников, направленности группы и осваиваемых ими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" w:after="0" w:line="312" w:lineRule="auto"/>
        <w:ind w:right="19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Учредитель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запрашивает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выбранные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возможности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них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3" w:after="0" w:line="312" w:lineRule="auto"/>
        <w:ind w:right="38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уполномоченное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лицо должны в течение десяти рабочих дней с момента получения соответствующего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запроса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проинформировать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 возможности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3" w:after="0" w:line="312" w:lineRule="auto"/>
        <w:ind w:right="17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Исходное дошкольное образовательное учреждение доводит до сведения родителей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 представителей) воспитанников полученную от Учредителя информацию об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 учреждениях, которые дали согласие на перевод воспитанников из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исходного ДОУ, а также о сроках предоставления письменного согласия родителей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 представителей) воспитанников па перевод воспитанников в принимающее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 учреждение. Указанная информация доводится в течение десяти рабочих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дней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момента ее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получения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включает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себя:</w:t>
      </w:r>
    </w:p>
    <w:p w:rsidR="004658E3" w:rsidRPr="00A50836" w:rsidRDefault="004658E3" w:rsidP="004658E3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3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наименование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перечень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реализуемых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возрастную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категорию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направленность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количество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мест.</w:t>
      </w:r>
    </w:p>
    <w:p w:rsidR="004658E3" w:rsidRPr="00A50836" w:rsidRDefault="004658E3" w:rsidP="004658E3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25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получения письменных согласий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 исходное дошкольное образовательное учреждение издает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распорядительный акт об отчислении воспитанников в порядке перевода в принимающее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указанием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основания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такого перевода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(прекращение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312" w:lineRule="auto"/>
        <w:ind w:right="10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деятельности исходного образовательного учреждения, аннулирование лицензии,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приостановление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5083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лицензии).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84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случае отказа от перевода в предлагаемое принимающее 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указывают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этом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16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Исходное образовательное учреждение передает в принимающее 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 списочный состав воспитанников, письменные согласия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детей,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личные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дела.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12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 основании представленных документов принимающее ДОУ заключает договор об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образовании по образовательным программам дошкольного образования с родителями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течение трех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рабочих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дней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после</w:t>
      </w:r>
    </w:p>
    <w:p w:rsidR="004658E3" w:rsidRPr="00A50836" w:rsidRDefault="004658E3" w:rsidP="004658E3">
      <w:pPr>
        <w:widowControl w:val="0"/>
        <w:autoSpaceDE w:val="0"/>
        <w:autoSpaceDN w:val="0"/>
        <w:spacing w:before="73" w:after="0" w:line="31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заключения договора издает распорядительный акт о зачислении ребенка в порядке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прекращением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5083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исходного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учреждения,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аннулированием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лицензии,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приостановлением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лицензии.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4" w:after="0" w:line="312" w:lineRule="auto"/>
        <w:ind w:right="16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распорядительном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акте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делается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запись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 перевода с указанием исходного образовательного учреждения, в котором он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обучался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перевода,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возрастной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категории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4" w:after="0" w:line="312" w:lineRule="auto"/>
        <w:ind w:right="35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принимающем дошкольном образовательном учреждении на основании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переданных личных дел на воспитанников формируются новые личные дела,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включающие в том числе и выписку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из распорядительною акта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о зачислении в порядке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перевода, соответствующие письменные согласия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208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5._Порядок_отчисления_воспитанников"/>
      <w:bookmarkEnd w:id="4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отчисления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after="0" w:line="240" w:lineRule="auto"/>
        <w:ind w:left="662" w:hanging="42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Отчисление</w:t>
      </w:r>
      <w:r w:rsidRPr="00A50836">
        <w:rPr>
          <w:rFonts w:ascii="Times New Roman" w:eastAsia="Times New Roman" w:hAnsi="Times New Roman" w:cs="Times New Roman"/>
          <w:spacing w:val="-8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из</w:t>
      </w:r>
      <w:r w:rsidRPr="00A50836">
        <w:rPr>
          <w:rFonts w:ascii="Times New Roman" w:eastAsia="Times New Roman" w:hAnsi="Times New Roman" w:cs="Times New Roman"/>
          <w:spacing w:val="-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ДОУ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может</w:t>
      </w:r>
      <w:r w:rsidRPr="00A50836">
        <w:rPr>
          <w:rFonts w:ascii="Times New Roman" w:eastAsia="Times New Roman" w:hAnsi="Times New Roman" w:cs="Times New Roman"/>
          <w:spacing w:val="-6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производиться</w:t>
      </w:r>
      <w:r w:rsidRPr="00A50836">
        <w:rPr>
          <w:rFonts w:ascii="Times New Roman" w:eastAsia="Times New Roman" w:hAnsi="Times New Roman" w:cs="Times New Roman"/>
          <w:spacing w:val="-6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следующих</w:t>
      </w:r>
      <w:r w:rsidRPr="00A50836">
        <w:rPr>
          <w:rFonts w:ascii="Times New Roman" w:eastAsia="Times New Roman" w:hAnsi="Times New Roman" w:cs="Times New Roman"/>
          <w:spacing w:val="-7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случаях:</w:t>
      </w:r>
    </w:p>
    <w:p w:rsidR="004658E3" w:rsidRPr="00A50836" w:rsidRDefault="004658E3" w:rsidP="004658E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312" w:lineRule="auto"/>
        <w:ind w:right="41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 инициативе родителей (законных представителей), в том числе в случае перевода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для продолжения освоения программы в другую организацию,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осуществляющую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деятельность,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также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чтобы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продолжить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обучать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 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семье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(п.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1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ч.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3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ст.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44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29.12.2012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№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273-ФЗ);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6" w:after="0" w:line="312" w:lineRule="auto"/>
        <w:ind w:right="44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связи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получением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(завершением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обучения)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годовым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календарным учебным графиком дошкольного образовательного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34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 обстоятельствам, не зависящим от воли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и ДОУ, осуществляющего образовательную деятельность, в том числе 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случаях ликвидации организации, осуществляющей образовательную деятельность,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аннулирования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лицензии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осуществление образовательной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медицинским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показаниям.</w:t>
      </w:r>
    </w:p>
    <w:p w:rsidR="004658E3" w:rsidRPr="00A50836" w:rsidRDefault="004658E3" w:rsidP="004658E3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43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Основанием для отчисления воспитанника является распорядительный акт (приказ)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заведующего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2" w:after="0" w:line="312" w:lineRule="auto"/>
        <w:ind w:right="54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Отчисление воспитанника по инициативе родителей осуществляется на основании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 родителей (законных представителей) ребенка, в котором указываются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следующие данные:</w:t>
      </w:r>
    </w:p>
    <w:p w:rsidR="004658E3" w:rsidRPr="00A50836" w:rsidRDefault="004658E3" w:rsidP="004658E3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номер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телефона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причина,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которой ребенок</w:t>
      </w:r>
      <w:r w:rsidRPr="00A50836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отчисляется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 детского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желаемая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отчисления;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написания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личная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подпись.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73" w:after="0" w:line="312" w:lineRule="auto"/>
        <w:ind w:right="29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Права и обязанности участников образовательных отношений, предусмотренные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 Российской Федерации об образовании и локальными нормативными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актами дошкольного образовательного учреждения, прекращаются с даты отчисления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196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6._Порядок_восстановления_воспитанников"/>
      <w:bookmarkEnd w:id="5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восстановления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56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Воспитанник, отчисленный из ДОУ по инициативе родителей (законных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 до завершения освоения образовательной программы, имеет право на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восстановление, по заявлению родителей (законных представителей) при наличии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5" w:after="0" w:line="312" w:lineRule="auto"/>
        <w:ind w:right="5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Основанием для восстановления воспитанника является распорядительный акт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(приказ)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заведующего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восстановлении.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3" w:after="0" w:line="312" w:lineRule="auto"/>
        <w:ind w:right="17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 xml:space="preserve">Права и обязанности участников </w:t>
      </w:r>
      <w:proofErr w:type="spellStart"/>
      <w:r w:rsidRPr="00A50836">
        <w:rPr>
          <w:rFonts w:ascii="Times New Roman" w:eastAsia="Times New Roman" w:hAnsi="Times New Roman" w:cs="Times New Roman"/>
          <w:sz w:val="24"/>
        </w:rPr>
        <w:t>воспитательно</w:t>
      </w:r>
      <w:proofErr w:type="spellEnd"/>
      <w:r w:rsidRPr="00A50836">
        <w:rPr>
          <w:rFonts w:ascii="Times New Roman" w:eastAsia="Times New Roman" w:hAnsi="Times New Roman" w:cs="Times New Roman"/>
          <w:sz w:val="24"/>
        </w:rPr>
        <w:t>-образовательных отношений,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предусмотренные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локальными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актами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детского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сада,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возникают с даты восстановления воспитанника в дошкольном образовательном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203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7._Порядок_регулирования_спорных_вопросо"/>
      <w:bookmarkEnd w:id="6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регулирования</w:t>
      </w:r>
      <w:r w:rsidRPr="00A5083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спорных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вопросов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after="0" w:line="312" w:lineRule="auto"/>
        <w:ind w:right="49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Спорные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вопросы,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возникающие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между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родителями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 и администрацией ДОУ, регулируются Учредителем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порядке,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предусмотренным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действующим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207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" w:name="8._Заключительные_положения"/>
      <w:bookmarkEnd w:id="7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Заключительные</w:t>
      </w:r>
      <w:r w:rsidRPr="00A50836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положения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22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Настоящее Положение о порядке приема, перевода и отчисления детей ДОУ является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локальным нормативным актом ДОУ, принимается на Педагогическом совете,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согласовывается с Родительским комитетом и утверждается (либо вводится в действие)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приказом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заведующего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70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Все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изменения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дополнения,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вносимые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настоящее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Положение,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оформляются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письменной форме в соответствии действующим законодательством Российской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61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Положение принимается на неопределенный срок. Изменения и дополнения к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Положению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принимаются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порядке,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предусмотренном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п.8.1.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настоящего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43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принятия данного Положения (или изменений и дополнений отдельных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пунктов и разделов) в новой редакции предыдущая редакция автоматически утрачивает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силу.</w:t>
      </w:r>
    </w:p>
    <w:p w:rsidR="0095162E" w:rsidRPr="00A50836" w:rsidRDefault="0095162E" w:rsidP="004658E3">
      <w:pPr>
        <w:jc w:val="both"/>
      </w:pPr>
    </w:p>
    <w:sectPr w:rsidR="0095162E" w:rsidRPr="00A50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B082F"/>
    <w:multiLevelType w:val="multilevel"/>
    <w:tmpl w:val="AE7C5CB2"/>
    <w:lvl w:ilvl="0">
      <w:start w:val="1"/>
      <w:numFmt w:val="decimal"/>
      <w:lvlText w:val="%1."/>
      <w:lvlJc w:val="left"/>
      <w:pPr>
        <w:ind w:left="484" w:hanging="246"/>
      </w:pPr>
      <w:rPr>
        <w:rFonts w:ascii="Times New Roman" w:eastAsia="Times New Roman" w:hAnsi="Times New Roman" w:cs="Times New Roman" w:hint="default"/>
        <w:b/>
        <w:bCs/>
        <w:color w:val="1E201F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8" w:hanging="422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60" w:hanging="422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790" w:hanging="422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921" w:hanging="422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051" w:hanging="422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182" w:hanging="422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312" w:hanging="422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443" w:hanging="422"/>
      </w:pPr>
      <w:rPr>
        <w:lang w:val="ru-RU" w:eastAsia="en-US" w:bidi="ar-SA"/>
      </w:rPr>
    </w:lvl>
  </w:abstractNum>
  <w:abstractNum w:abstractNumId="1" w15:restartNumberingAfterBreak="0">
    <w:nsid w:val="6AE3676E"/>
    <w:multiLevelType w:val="hybridMultilevel"/>
    <w:tmpl w:val="6ED6885E"/>
    <w:lvl w:ilvl="0" w:tplc="E474D66C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color w:val="1E201F"/>
        <w:w w:val="100"/>
        <w:sz w:val="20"/>
        <w:szCs w:val="20"/>
        <w:lang w:val="ru-RU" w:eastAsia="en-US" w:bidi="ar-SA"/>
      </w:rPr>
    </w:lvl>
    <w:lvl w:ilvl="1" w:tplc="766EBF56">
      <w:numFmt w:val="bullet"/>
      <w:lvlText w:val="•"/>
      <w:lvlJc w:val="left"/>
      <w:pPr>
        <w:ind w:left="1384" w:hanging="361"/>
      </w:pPr>
      <w:rPr>
        <w:lang w:val="ru-RU" w:eastAsia="en-US" w:bidi="ar-SA"/>
      </w:rPr>
    </w:lvl>
    <w:lvl w:ilvl="2" w:tplc="BE94E68A">
      <w:numFmt w:val="bullet"/>
      <w:lvlText w:val="•"/>
      <w:lvlJc w:val="left"/>
      <w:pPr>
        <w:ind w:left="2308" w:hanging="361"/>
      </w:pPr>
      <w:rPr>
        <w:lang w:val="ru-RU" w:eastAsia="en-US" w:bidi="ar-SA"/>
      </w:rPr>
    </w:lvl>
    <w:lvl w:ilvl="3" w:tplc="BABAE4F2">
      <w:numFmt w:val="bullet"/>
      <w:lvlText w:val="•"/>
      <w:lvlJc w:val="left"/>
      <w:pPr>
        <w:ind w:left="3233" w:hanging="361"/>
      </w:pPr>
      <w:rPr>
        <w:lang w:val="ru-RU" w:eastAsia="en-US" w:bidi="ar-SA"/>
      </w:rPr>
    </w:lvl>
    <w:lvl w:ilvl="4" w:tplc="C8ACE780">
      <w:numFmt w:val="bullet"/>
      <w:lvlText w:val="•"/>
      <w:lvlJc w:val="left"/>
      <w:pPr>
        <w:ind w:left="4157" w:hanging="361"/>
      </w:pPr>
      <w:rPr>
        <w:lang w:val="ru-RU" w:eastAsia="en-US" w:bidi="ar-SA"/>
      </w:rPr>
    </w:lvl>
    <w:lvl w:ilvl="5" w:tplc="CADA9E9C">
      <w:numFmt w:val="bullet"/>
      <w:lvlText w:val="•"/>
      <w:lvlJc w:val="left"/>
      <w:pPr>
        <w:ind w:left="5082" w:hanging="361"/>
      </w:pPr>
      <w:rPr>
        <w:lang w:val="ru-RU" w:eastAsia="en-US" w:bidi="ar-SA"/>
      </w:rPr>
    </w:lvl>
    <w:lvl w:ilvl="6" w:tplc="66CE5FE0">
      <w:numFmt w:val="bullet"/>
      <w:lvlText w:val="•"/>
      <w:lvlJc w:val="left"/>
      <w:pPr>
        <w:ind w:left="6006" w:hanging="361"/>
      </w:pPr>
      <w:rPr>
        <w:lang w:val="ru-RU" w:eastAsia="en-US" w:bidi="ar-SA"/>
      </w:rPr>
    </w:lvl>
    <w:lvl w:ilvl="7" w:tplc="7CFEC29A">
      <w:numFmt w:val="bullet"/>
      <w:lvlText w:val="•"/>
      <w:lvlJc w:val="left"/>
      <w:pPr>
        <w:ind w:left="6930" w:hanging="361"/>
      </w:pPr>
      <w:rPr>
        <w:lang w:val="ru-RU" w:eastAsia="en-US" w:bidi="ar-SA"/>
      </w:rPr>
    </w:lvl>
    <w:lvl w:ilvl="8" w:tplc="1E62D7D0">
      <w:numFmt w:val="bullet"/>
      <w:lvlText w:val="•"/>
      <w:lvlJc w:val="left"/>
      <w:pPr>
        <w:ind w:left="7855" w:hanging="361"/>
      </w:pPr>
      <w:rPr>
        <w:lang w:val="ru-RU" w:eastAsia="en-US" w:bidi="ar-SA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8E3"/>
    <w:rsid w:val="00117DC8"/>
    <w:rsid w:val="00126366"/>
    <w:rsid w:val="001A4E27"/>
    <w:rsid w:val="00260D69"/>
    <w:rsid w:val="002C3777"/>
    <w:rsid w:val="002E2C9F"/>
    <w:rsid w:val="0031492B"/>
    <w:rsid w:val="004658E3"/>
    <w:rsid w:val="004927D5"/>
    <w:rsid w:val="004E2110"/>
    <w:rsid w:val="004E2186"/>
    <w:rsid w:val="005D0629"/>
    <w:rsid w:val="005E095B"/>
    <w:rsid w:val="00682884"/>
    <w:rsid w:val="006A6549"/>
    <w:rsid w:val="006D5D5B"/>
    <w:rsid w:val="00746AB8"/>
    <w:rsid w:val="00860DE2"/>
    <w:rsid w:val="00890E95"/>
    <w:rsid w:val="0095162E"/>
    <w:rsid w:val="009937A0"/>
    <w:rsid w:val="00A133C5"/>
    <w:rsid w:val="00A50836"/>
    <w:rsid w:val="00AA3F97"/>
    <w:rsid w:val="00AB56DF"/>
    <w:rsid w:val="00B2026B"/>
    <w:rsid w:val="00B80F32"/>
    <w:rsid w:val="00C71F98"/>
    <w:rsid w:val="00C908FF"/>
    <w:rsid w:val="00D32DA5"/>
    <w:rsid w:val="00D425CB"/>
    <w:rsid w:val="00DB7286"/>
    <w:rsid w:val="00DC3F83"/>
    <w:rsid w:val="00DD07A5"/>
    <w:rsid w:val="00F5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C035C"/>
  <w15:docId w15:val="{D463ECB1-76FF-433F-AE51-55EE99666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658E3"/>
    <w:pPr>
      <w:widowControl w:val="0"/>
      <w:autoSpaceDE w:val="0"/>
      <w:autoSpaceDN w:val="0"/>
      <w:spacing w:after="0" w:line="240" w:lineRule="auto"/>
      <w:ind w:left="484" w:hanging="245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58E3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4658E3"/>
  </w:style>
  <w:style w:type="paragraph" w:styleId="a3">
    <w:name w:val="Body Text"/>
    <w:basedOn w:val="a"/>
    <w:link w:val="a4"/>
    <w:uiPriority w:val="1"/>
    <w:unhideWhenUsed/>
    <w:qFormat/>
    <w:rsid w:val="004658E3"/>
    <w:pPr>
      <w:widowControl w:val="0"/>
      <w:autoSpaceDE w:val="0"/>
      <w:autoSpaceDN w:val="0"/>
      <w:spacing w:after="0" w:line="240" w:lineRule="auto"/>
      <w:ind w:left="239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658E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658E3"/>
    <w:pPr>
      <w:widowControl w:val="0"/>
      <w:autoSpaceDE w:val="0"/>
      <w:autoSpaceDN w:val="0"/>
      <w:spacing w:after="0" w:line="240" w:lineRule="auto"/>
      <w:ind w:left="465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58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4658E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C37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C37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69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A701E-FB02-4CF2-A5A8-2E503B6E6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5037</Words>
  <Characters>28717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Фарида</dc:creator>
  <cp:lastModifiedBy>79178520071</cp:lastModifiedBy>
  <cp:revision>2</cp:revision>
  <cp:lastPrinted>2024-03-25T06:58:00Z</cp:lastPrinted>
  <dcterms:created xsi:type="dcterms:W3CDTF">2024-03-26T07:58:00Z</dcterms:created>
  <dcterms:modified xsi:type="dcterms:W3CDTF">2024-03-26T07:58:00Z</dcterms:modified>
</cp:coreProperties>
</file>